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به نام خدا </w:t>
      </w: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>
        <w:rPr>
          <w:rFonts w:ascii="Arial" w:eastAsia="Times New Roman" w:hAnsi="Arial" w:cs="Arial"/>
          <w:b/>
          <w:bCs/>
          <w:sz w:val="48"/>
          <w:szCs w:val="48"/>
        </w:rPr>
        <w:br/>
      </w:r>
      <w:r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نمونه سوالات فارسی نهم </w:t>
      </w: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>
        <w:rPr>
          <w:rFonts w:ascii="Arial" w:eastAsia="Times New Roman" w:hAnsi="Arial" w:cs="Arial"/>
          <w:b/>
          <w:bCs/>
          <w:sz w:val="48"/>
          <w:szCs w:val="48"/>
        </w:rPr>
        <w:br/>
      </w:r>
      <w:r>
        <w:rPr>
          <w:rFonts w:ascii="Arial" w:eastAsia="Times New Roman" w:hAnsi="Arial" w:cs="Arial"/>
          <w:b/>
          <w:bCs/>
          <w:sz w:val="48"/>
          <w:szCs w:val="48"/>
          <w:rtl/>
        </w:rPr>
        <w:t>گرد آورنده:سپیده نصری</w:t>
      </w: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  <w:r>
        <w:rPr>
          <w:rFonts w:ascii="Arial" w:eastAsia="Times New Roman" w:hAnsi="Arial" w:cs="Arial"/>
          <w:b/>
          <w:bCs/>
          <w:sz w:val="48"/>
          <w:szCs w:val="48"/>
        </w:rPr>
        <w:br/>
      </w:r>
      <w:r>
        <w:rPr>
          <w:rFonts w:ascii="Arial" w:eastAsia="Times New Roman" w:hAnsi="Arial" w:cs="Arial"/>
          <w:b/>
          <w:bCs/>
          <w:sz w:val="48"/>
          <w:szCs w:val="48"/>
          <w:rtl/>
        </w:rPr>
        <w:t xml:space="preserve">مدرسه ی فرهیختگان متوسطه دوره ی اول </w:t>
      </w:r>
    </w:p>
    <w:p w:rsidR="00C76952" w:rsidRDefault="00C76952" w:rsidP="00C76952">
      <w:pPr>
        <w:bidi/>
        <w:spacing w:line="240" w:lineRule="auto"/>
        <w:jc w:val="center"/>
        <w:rPr>
          <w:rFonts w:ascii="Arial" w:eastAsia="Times New Roman" w:hAnsi="Arial" w:cs="Arial"/>
          <w:b/>
          <w:bCs/>
          <w:sz w:val="48"/>
          <w:szCs w:val="48"/>
        </w:rPr>
      </w:pPr>
    </w:p>
    <w:p w:rsidR="00C76952" w:rsidRDefault="00C76952" w:rsidP="00C76952">
      <w:pPr>
        <w:bidi/>
        <w:spacing w:line="240" w:lineRule="auto"/>
        <w:jc w:val="center"/>
        <w:rPr>
          <w:rFonts w:eastAsia="Times New Roman"/>
          <w:sz w:val="48"/>
          <w:szCs w:val="48"/>
        </w:rPr>
      </w:pPr>
      <w:r>
        <w:rPr>
          <w:rFonts w:ascii="Arial" w:eastAsia="Times New Roman" w:hAnsi="Arial" w:cs="Arial"/>
          <w:b/>
          <w:bCs/>
          <w:sz w:val="48"/>
          <w:szCs w:val="48"/>
        </w:rPr>
        <w:br/>
      </w:r>
      <w:r>
        <w:rPr>
          <w:rFonts w:ascii="Arial" w:eastAsia="Times New Roman" w:hAnsi="Arial" w:cs="Arial"/>
          <w:b/>
          <w:bCs/>
          <w:sz w:val="48"/>
          <w:szCs w:val="48"/>
          <w:rtl/>
        </w:rPr>
        <w:t>سال تحصیلی ۱۴۰۴-۱۴۰۳</w:t>
      </w:r>
      <w:r>
        <w:rPr>
          <w:rFonts w:eastAsia="Times New Roman" w:cs="Arial"/>
          <w:sz w:val="48"/>
          <w:szCs w:val="48"/>
          <w:rtl/>
        </w:rPr>
        <w:t xml:space="preserve"> </w:t>
      </w:r>
      <w:r>
        <w:rPr>
          <w:rFonts w:eastAsia="Times New Roman"/>
          <w:sz w:val="48"/>
          <w:szCs w:val="48"/>
        </w:rPr>
        <w:br/>
      </w:r>
      <w:r>
        <w:rPr>
          <w:rFonts w:eastAsia="Times New Roman"/>
          <w:sz w:val="48"/>
          <w:szCs w:val="48"/>
        </w:rPr>
        <w:br/>
      </w:r>
    </w:p>
    <w:p w:rsidR="00C76952" w:rsidRDefault="00C76952">
      <w:pPr>
        <w:rPr>
          <w:rtl/>
        </w:rPr>
      </w:pPr>
      <w:r>
        <w:rPr>
          <w:rtl/>
        </w:rPr>
        <w:br w:type="page"/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  <w:rtl/>
        </w:rPr>
        <w:lastRenderedPageBreak/>
        <w:t>۱- معنی بیت‌ها و عبارت های زیر را بنویسید.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اکنون او را رها می‌کنم/ تا آنگاه که بتواند فلسطینش را/ بی‌ غلط تلفظ کند .../و فردا چون سرکشی کند /شکارش می‌کنم.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محمد در آغوش پدرش /چونان پرنده‌ای بیمناک/ آشیان دارد /از بیم دوزخ آسمان.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پ) مقصود از ادبیات همه آثار نظم و نثری است که آیینه ی فرهنگ و اندیشه ی یک جامعه است.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ت) زبان عامل انسجام و وحدت همه اقوام یک سرزمین است.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ث) پس از پایان جنگ ،تلاش این سربازان بلند و دلاوران رشید، با دانش و تعهد و تخصص در آمیخت تا بیانگر فکر ایرانی باشد.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بسم الله الرحمن الرحیم الیوم... استعمال توتون و تنباکو ،در حکم محاربه با امام زمان صلوات الله و سلام علیه است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چ) شکر گویم که مرا خوار نساخت /به خسی چون تو گرفتار نساخت.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ح) عزت از خاری نشناخته‌ای/ عمر در خارکشی باخته‌ای.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خ) به قدر می‌گویم و بی‌موقع و بی‌حساب نمی‌گویم به قدر فهم مستمعان می‌گویم.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روزگار تسلط دستاوردهای علمی و فناوری بر تار و پود زندگی بشر است.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ذ) تو از تبار ایرانیان نژاده و آزاده هستی، از آن پاکان که جانشان از مهر ایران تابناک است و دلشان به نام و یاد ایران می‌تپد.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ر) به ذکر خود بلند آوازه‌ام کن/ رفیق لطف بی‌اندازم کن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ز) به چشم مرحمت سویم نظر کن/ شفیع آخرت، خیرالبشر کن.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و) لازم نیست در کارها عجول باشید؛ یعنی نباید بدون تفکر و تأمل اقدام کنید ولی همین که تصمیم گرفتید بلافاصله شروع کنید و تعلل روا مدارید.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۲- در جملات زیر گروه‌های اسمی را مشخص کنید و هسته و نوع وابسته‌ها را بنویسید.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هر دانش آموز کوشایی، موفق است.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فلان کار مهم، دو روز کامل طول خواهد کشید.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پ) فرصت زندگی را غنیمت بشمار ؛روزگار درازی در پیش داری روزگار چون با دو ابر ناپایدار است.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ت) همان چند داستان خواندنی من را شگفت زده کرد.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ث) این انقلاب امید بخش سه ویژگی برجسته دارد.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همین ملت شجاع در هشت سال، حماسه‌های شگفت‌انگیزی آفریدند.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چ) عجب کتاب پرمحتوایی است، این مثنوی معنوی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ح) ده‌ها دانشمند توانمند در میهن زیبای ما زیسته‌اند.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۳- با توجه به بیت‌های زیر به سوالات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((ای وطن، ای دل مرا مأوا/ ای وطن، ای تن مرا مسکن. 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  <w:rtl/>
        </w:rPr>
        <w:t>ای وطن، ای تو نور و ما همه چشم/ ای وطن، ای تو، جان ما همه تن.))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معنی بیت ها را بنویسید.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تعداد جملات هر بیت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ج)آرایه‌های تشبیه را در هر بیت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۴- با توجه به بیت(( آنکه حب وطن نداشت به دل/ مرده زان خوب‌تر به باور من)) چه کسی فرد مرده از آن بهتر است؟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lastRenderedPageBreak/>
        <w:t>۵- با توجه به بیت‌های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 ای هدهد صبا به صبا می‌فرستمت/ بنگر که از کجا به کجا می‌فرستمت.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حیف است تا ای چو تو،در خاکدان غم /زین جا به آشیان وفا می‌فرستمت.))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معنی بیت‌های بالا را بنویسید 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ب)آرایه‌های(( تشبیه، جناس، تلمیح و تکرار)) را در بیت‌ها مشخص کنیم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به ترتیب منظور است از ((طائر، خاکدان غم و آشیانه وفا)) چیست؟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۶- دربیت های زیر بین کلماتی که آرایه ی جناس وجود دارد خط بکشید و نوع آن را بنوبسید.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گلاب است گویی به جویش روان /همی شاد گردد ز بویش روان.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سرو چمان من چرا میل چمن نمی‌کند/ همدم گل نمی‌شود ،یاد سمن نمی‌کند.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خارکش پیری با دلق درشت /پشته خار همی برد به پشت.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۷- با توجه به بیت‌های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 به جهان خرم از آنم که جهان خرم از اوست/ عاشقم بر همه عالم که همه عالم از اوست.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به حلاوت بخورم زهر که شاهد ساقی است/ به ارادت بکشم درد که درمان هم از اوست.))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معنی بیت‌ها را بنویسید.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ب)در بیت دوم بین کدام کلمات آرایه ی((تضاد و مراعات النظیر)) به کار رفته است؟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قافیه و ردیف‌ شعر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۸- با توجه به بیت ((ستاره‌ای بدرخشید و ماه مجلس شد /دل رمیده ما را انیس و مونس شد.)) به سوالات پاسخ دهید 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این شعر توسط چه کسی سروده شده است و درباره کیست؟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ب)آرایه ی(( تلمیح ،تشبیه ،جناس و مراعات النظیر)) را در بیت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در بیت یک ترکیب وصفی و یک ترکیب اضافی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کلمه‌های هم خانواده را در بیت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۹- با توجه به بیت‌های زیر به سوالات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 در دولت به رخم بگشادی /تا چه عزت به سرم بنهادی.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حد من نیست ثنایت گفتن/ گوهر شکر عطایت سفتن.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نوجوانی به جوانی مغرور/ رخش پندار همی راند ز دور.))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الف) کلمه </w:t>
      </w:r>
      <w:r>
        <w:rPr>
          <w:rFonts w:ascii="Arial" w:eastAsia="Times New Roman" w:hAnsi="Arial" w:cs="Arial"/>
          <w:sz w:val="28"/>
          <w:szCs w:val="28"/>
        </w:rPr>
        <w:t xml:space="preserve"> ))</w:t>
      </w:r>
      <w:r w:rsidRPr="00F96438">
        <w:rPr>
          <w:rFonts w:ascii="Arial" w:eastAsia="Times New Roman" w:hAnsi="Arial" w:cs="Arial"/>
          <w:sz w:val="28"/>
          <w:szCs w:val="28"/>
          <w:rtl/>
        </w:rPr>
        <w:t>دولت</w:t>
      </w:r>
      <w:r>
        <w:rPr>
          <w:rFonts w:ascii="Arial" w:eastAsia="Times New Roman" w:hAnsi="Arial" w:cs="Arial"/>
          <w:sz w:val="28"/>
          <w:szCs w:val="28"/>
        </w:rPr>
        <w:t xml:space="preserve"> ((</w:t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 در زمان قدیم و جدید چه معانی دارد و در بیت کدام معنی بهتر است استفاده شود؟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در ترکیب ((تاج عزت ،گوهر شغل و رخش پندار)) چه آرایی به کار رفته است؟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آیا در بیت ها آرایه ی(( نغمه ی حروف)) به کار رفته است آنها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۱۰- نام دیگر مثنوی چیست؟ و از مهمترین مثنوی‌های فارسی چهار مورد را نام ببرید.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۱۱- با توجه به بیت‌های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((لنگان قدمی برمی‌داشت/ هر قدم دانه شکری می‌کاشت.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کای فرازنده ی این چرخ بلند/ و ای نوازنده دل‌های نژند.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کنم از جیب نظر تا دامن/ چه عزیزی که نکردی با من.))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الف) معنی بیت‌ها را بنویسید.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lastRenderedPageBreak/>
        <w:t>ب) منظور از چرخ بلند چیست؟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ج)هسته و نوع وابسته را در گروه‌ اسمی(( نوازنده ی دل‌های نژند))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نقش دستوری واژگان(( لنگ لنگان و قدم)) چیست؟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و) مفهوم کنایی((کنم از جب نظر تا دامن)) چیست؟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۱۲- ردیف در شعر چه نقشی دارد؟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۱۳- با توجه به بیت‌های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(( از علی آموز اخلاص عمل/ </w:t>
      </w:r>
      <w:r w:rsidRPr="00F96438">
        <w:rPr>
          <w:rFonts w:ascii="Arial" w:eastAsia="Times New Roman" w:hAnsi="Arial" w:cs="Arial"/>
          <w:sz w:val="28"/>
          <w:szCs w:val="28"/>
          <w:u w:val="single"/>
          <w:rtl/>
        </w:rPr>
        <w:t>شیر حق</w:t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 را دان منزه از دغل.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در </w:t>
      </w:r>
      <w:r w:rsidRPr="00F96438">
        <w:rPr>
          <w:rFonts w:ascii="Arial" w:eastAsia="Times New Roman" w:hAnsi="Arial" w:cs="Arial"/>
          <w:sz w:val="28"/>
          <w:szCs w:val="28"/>
          <w:u w:val="single"/>
          <w:rtl/>
        </w:rPr>
        <w:t>غزا</w:t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 بر پهلوانی دست یافت/ </w:t>
      </w:r>
      <w:r w:rsidRPr="00F96438">
        <w:rPr>
          <w:rFonts w:ascii="Arial" w:eastAsia="Times New Roman" w:hAnsi="Arial" w:cs="Arial"/>
          <w:sz w:val="28"/>
          <w:szCs w:val="28"/>
          <w:u w:val="single"/>
          <w:rtl/>
        </w:rPr>
        <w:t>زود</w:t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 شمشیری برآورد و شتافت.))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در بیت اول به کدام صفات حضرت علی (ع)اشاره شده است 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ب)منظور از پهلوان در بیت دوم کیست؟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بیت بالا را معنی کنید و آرایه تناسب را در بیت‌ها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قالب این شعر چیست و قافیه هر بیت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و) نقش دستوری کلمات مشخص شده را بنویسید.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۱۴- با توجه به بیت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 گفت:((من تیغ از پی حق می‌زنم/ بنده حقم نه مامور تنم.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شیر حقم نیستم شیر هوا /فعل من بر دین من باشد گوا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باد خشم و باد شهوت باد آز/ برد او را که نبود اهل نماز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چون درآمد در میان غیر خدا/ تیغ را دیدم نهان کردن سزا))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معنی بیت‌های بالا را بنویسید.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در بیت اول بین کدام کلمات ((آرایه ی جناس)) وجود دارد نوع جناس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 )در بیت سه تشبیه ها را مسخص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د)(( تیغ را نهان کردن)) کنایه از چیست؟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۱۵- با توجه به بیت‌های زیر پرسش‌ها پاسخ دهید 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 محمد فرشته بی‌پناهی است،/ نزدیک به تفنگ صیادی سنگدل،/ او در سایه خود تنهاست/ چهره‌اش روشن است چونان خورشید/ قلبش سرخ و روشن است چونان سیب))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ترکیبات وصفی و اضافی را در بیت‌های بالا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ب) تشبیه‌های به کار رفته در بیت‌ها را مشخص کنید.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منظور از ((صیادی سنگدل)) چه کسانی هستند 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بیت‌های بالا را معنی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۱۶- چونان مشعل درخشیدند/ چونان بشارت از راه رسیدند/ ایستادگی کردند ،خروشیدند و شهید شدند/ آه،ای لشکریان خیانت‌ها و مزدوری‌ها !/ هر قدر هم که تاریخ درنگ کند/ به زودی کودکان سنگ،/ ویرانتان خواهند کرد.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الف) منظور از ((کودکان سنگ و لشکریان خیانت‌ها و مزدوری‌ها))چه کسانی هستند؟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ب)در بیت بالا تشبیه‌ و تشخیص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 )تعداد جملات را مشخص کنید 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منظور از((هر قدر هم که تاریخ درنگ کند)) چیست؟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lastRenderedPageBreak/>
        <w:t>۱۷- توجه به بیت‌های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((با لب خشک و دل سوخته و دیده‌ ی تر غرقه ی بحر بلا بود در آن بر تشنه.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همچو ماهی که فتد ز آب برون ،آل نبی/می‌تپیدی دلشان، سوخته در بر تشنه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آل احمد همه از شانس بزرگ و کوچک/ نسل حیدر همه از اکبر و اصغر تشنه.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تشنه لب کشته شود در لب شط از چه گناه/ آنکه سیراب کند در لب کوثر تشنه؟))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بیت‌های بالا را معنی کنید و تشبیه‌های به کار رفته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ب)منظور از(( آل احمد و نسل حیدر)) چه کسانی هستند؟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آرایه‌های ((جناس، تکرار، تضاد و تناسب)) را در بیت پیدا کنید.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۱۸- در بیت‌های زیر کدام کلمات با(( قلم)) مترادف هستند آنها را مشخص کنید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شد چنان از تف دل، کام سخنور تشنه/ که ردیف سخنش آمده یک سر، تشنه.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گشت از کلک(( فدایی)) چو دلش دود بلند/ بر ورق کرد رقم ، بس که مکرر تشنه.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۱۹- در ادبیات تعلیمی به چه نکاتی اشاره می‌شود؟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۲۰- نام دیگر ادبیات تعلیمی چیست و کدام آثار از بهترین نمونه‌های ادبیات تعلیمی ایران به شمار می‌آیند؟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۲۱- اصول خوردن خوابیدن و سخن گفتن را از نظر بهلول بنویسید.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۲۲- با توجه به بیت‌های زیر به پرسش‌ها پاسخ دهید هر شب که روی به جامه خواب/کن نیک تامل اندر این باب.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کان روز به علم تو چه افزود /وز کرده ی خود چه برده ای سود.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روزی که در آن نکرده‌ای کار/ آن روز عمر خویش مشمار.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هر شب که به رختخواب می‌رویم درباره چه نکاتی باید اندیشه کنیم؟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ب)کدام روز از عمر خود را نباید به حساب بیاوریم؟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نقش دستوری ((این باب و سود ))را بنویسید.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۲۳- با توجه به جمله ((ماهی را هر وقت از آب بگیری تازه است)) اول معنی آن را نوشته و بعد اجزای جمله را مشخص کنید.</w:t>
      </w:r>
    </w:p>
    <w:p w:rsidR="00F96438" w:rsidRPr="00641580" w:rsidRDefault="00F96438" w:rsidP="00641580">
      <w:pPr>
        <w:bidi/>
        <w:rPr>
          <w:rFonts w:ascii="Arial" w:eastAsia="Times New Roman" w:hAnsi="Arial" w:cs="Arial"/>
          <w:sz w:val="18"/>
          <w:szCs w:val="1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۲۴-با توجه به عبارت (( هان وهان خویشتن را خوار مدار زیرا در این روزگار چشم و چراغ ایرانی!))به پرسش 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تعداد جملات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مفهوم ((چشم و چراغ ایران)) چیست؟</w:t>
      </w:r>
    </w:p>
    <w:p w:rsidR="00641580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۲۵- در بیت ((کیست آن صورتگر ماهر که بی‌تقلید غیر/ این همه صورت برد بر صفحه هستی به کار)) منظور از ((صورتگر ماهر و صفحه هستی)) چیست؟</w:t>
      </w:r>
    </w:p>
    <w:p w:rsidR="00F96438" w:rsidRDefault="00F96438" w:rsidP="00641580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lastRenderedPageBreak/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۲۶- با توجه به بیت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((عقل‌ها حیران شود که از خاک تاریک نژند/ چون برآید این همه گل‌های نغز کامکار))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>
        <w:rPr>
          <w:rFonts w:ascii="Arial" w:eastAsia="Times New Roman" w:hAnsi="Arial" w:cs="Arial"/>
          <w:sz w:val="28"/>
          <w:szCs w:val="28"/>
          <w:rtl/>
        </w:rPr>
        <w:t>الف</w:t>
      </w:r>
      <w:r w:rsidRPr="00F96438">
        <w:rPr>
          <w:rFonts w:ascii="Arial" w:eastAsia="Times New Roman" w:hAnsi="Arial" w:cs="Arial"/>
          <w:sz w:val="28"/>
          <w:szCs w:val="28"/>
          <w:rtl/>
        </w:rPr>
        <w:t>)در بیت آرایه(( نغمه حروف، تناسب و تضاد)) را مشخص کنید.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ب)نقش دستوری ((حیران و گل های نغز کامکار)) را بنویسید.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۲۷- با توجه به بیت زیر به پرسش‌ها پاسخ دهید.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((یکی را به سر برنهد تاج بخت/ یکی را به خاک اندر آرد ز تخت))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در بیت یک آرایه جناس اختلافی مشخص کنید 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مفهوم ((کنایه تاج بر سر نهادن و از تخت به خاک آوردن)) چیست ؟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۲۸-برای درک بهتر هر اثر باید به چه چیزهایی توجه کنیم؟</w:t>
      </w:r>
    </w:p>
    <w:p w:rsid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۲۹- نقش دستوری جملات زیر را بنویسید. (نهاد،مفعول متمم،مسند و فعل)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مریدان شیخ را گفتند:(( یا شیخ !این مرد دیوانه است))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عکس آسمان بر سطح لرزان گودال‌های آب تماشایی بود.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 تو را با او چه کار؟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د) در دل او دوستی جایی نداشت/ مهربانی هیچ معنایی نداشت.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۳۰- مفهوم کنایه عبارات زیر را بنویسید.</w:t>
      </w:r>
    </w:p>
    <w:p w:rsidR="00F96438" w:rsidRPr="00F96438" w:rsidRDefault="00F96438" w:rsidP="00F96438">
      <w:pPr>
        <w:bidi/>
        <w:rPr>
          <w:rFonts w:ascii="Arial" w:eastAsia="Times New Roman" w:hAnsi="Arial" w:cs="Arial"/>
          <w:sz w:val="28"/>
          <w:szCs w:val="28"/>
        </w:rPr>
      </w:pP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الف) انگشت ندامت به دندان می‌گزید.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ب) حساب کاری را داشتن.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ج)سردرگریبان بودن.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 xml:space="preserve">د) زر بر آستین داشتن. 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و)گل از گلش شکفتن.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ه) خون دل‌ها خوردن .</w:t>
      </w:r>
      <w:r w:rsidRPr="00F96438">
        <w:rPr>
          <w:rFonts w:ascii="Arial" w:eastAsia="Times New Roman" w:hAnsi="Arial" w:cs="Arial"/>
          <w:sz w:val="28"/>
          <w:szCs w:val="28"/>
        </w:rPr>
        <w:br/>
      </w:r>
      <w:r w:rsidRPr="00F96438">
        <w:rPr>
          <w:rFonts w:ascii="Arial" w:eastAsia="Times New Roman" w:hAnsi="Arial" w:cs="Arial"/>
          <w:sz w:val="28"/>
          <w:szCs w:val="28"/>
          <w:rtl/>
        </w:rPr>
        <w:t>ی)دست در دست .</w:t>
      </w:r>
      <w:r>
        <w:rPr>
          <w:rFonts w:eastAsia="Times New Roman"/>
        </w:rPr>
        <w:br/>
      </w:r>
      <w:bookmarkStart w:id="0" w:name="_GoBack"/>
      <w:bookmarkEnd w:id="0"/>
    </w:p>
    <w:p w:rsidR="00DF1C8C" w:rsidRDefault="00DF1C8C" w:rsidP="00C76952">
      <w:pPr>
        <w:bidi/>
      </w:pPr>
    </w:p>
    <w:sectPr w:rsidR="00DF1C8C" w:rsidSect="00C76952">
      <w:pgSz w:w="11909" w:h="16834" w:code="9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76952"/>
    <w:rsid w:val="0038602C"/>
    <w:rsid w:val="005C5051"/>
    <w:rsid w:val="00641580"/>
    <w:rsid w:val="00BC40C2"/>
    <w:rsid w:val="00C76952"/>
    <w:rsid w:val="00D82985"/>
    <w:rsid w:val="00DF1C8C"/>
    <w:rsid w:val="00F9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1315</Words>
  <Characters>7498</Characters>
  <Application>Microsoft Office Word</Application>
  <DocSecurity>0</DocSecurity>
  <Lines>62</Lines>
  <Paragraphs>17</Paragraphs>
  <ScaleCrop>false</ScaleCrop>
  <Company/>
  <LinksUpToDate>false</LinksUpToDate>
  <CharactersWithSpaces>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2025-03-02T16:16:00Z</dcterms:created>
  <dcterms:modified xsi:type="dcterms:W3CDTF">2025-03-02T17:33:00Z</dcterms:modified>
</cp:coreProperties>
</file>